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>
          <w:rFonts w:ascii="Trebuchet MS" w:cs="Trebuchet MS" w:eastAsia="Trebuchet MS" w:hAnsi="Trebuchet MS"/>
          <w:b w:val="1"/>
          <w:sz w:val="28"/>
          <w:szCs w:val="28"/>
        </w:rPr>
      </w:pPr>
      <w:r w:rsidDel="00000000" w:rsidR="00000000" w:rsidRPr="00000000">
        <w:rPr>
          <w:rFonts w:ascii="Trebuchet MS" w:cs="Trebuchet MS" w:eastAsia="Trebuchet MS" w:hAnsi="Trebuchet MS"/>
          <w:b w:val="1"/>
          <w:sz w:val="28"/>
          <w:szCs w:val="28"/>
          <w:rtl w:val="0"/>
        </w:rPr>
        <w:t xml:space="preserve">Link utili</w:t>
      </w:r>
    </w:p>
    <w:p w:rsidR="00000000" w:rsidDel="00000000" w:rsidP="00000000" w:rsidRDefault="00000000" w:rsidRPr="00000000" w14:paraId="00000002">
      <w:pPr>
        <w:pageBreakBefore w:val="0"/>
        <w:rPr>
          <w:rFonts w:ascii="Trebuchet MS" w:cs="Trebuchet MS" w:eastAsia="Trebuchet MS" w:hAnsi="Trebuchet M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spacing w:line="240" w:lineRule="auto"/>
        <w:jc w:val="both"/>
        <w:rPr>
          <w:rFonts w:ascii="Trebuchet MS" w:cs="Trebuchet MS" w:eastAsia="Trebuchet MS" w:hAnsi="Trebuchet MS"/>
          <w:b w:val="1"/>
          <w:sz w:val="24"/>
          <w:szCs w:val="24"/>
        </w:rPr>
      </w:pPr>
      <w:r w:rsidDel="00000000" w:rsidR="00000000" w:rsidRPr="00000000">
        <w:rPr>
          <w:rFonts w:ascii="Trebuchet MS" w:cs="Trebuchet MS" w:eastAsia="Trebuchet MS" w:hAnsi="Trebuchet MS"/>
          <w:b w:val="1"/>
          <w:sz w:val="24"/>
          <w:szCs w:val="24"/>
          <w:rtl w:val="0"/>
        </w:rPr>
        <w:t xml:space="preserve">Attività - creare il proprio pesce</w:t>
      </w:r>
    </w:p>
    <w:p w:rsidR="00000000" w:rsidDel="00000000" w:rsidP="00000000" w:rsidRDefault="00000000" w:rsidRPr="00000000" w14:paraId="00000004">
      <w:pPr>
        <w:pageBreakBefore w:val="0"/>
        <w:spacing w:line="240" w:lineRule="auto"/>
        <w:jc w:val="both"/>
        <w:rPr>
          <w:rFonts w:ascii="Trebuchet MS" w:cs="Trebuchet MS" w:eastAsia="Trebuchet MS" w:hAnsi="Trebuchet M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spacing w:line="240" w:lineRule="auto"/>
        <w:jc w:val="both"/>
        <w:rPr>
          <w:rFonts w:ascii="Trebuchet MS" w:cs="Trebuchet MS" w:eastAsia="Trebuchet MS" w:hAnsi="Trebuchet MS"/>
          <w:sz w:val="24"/>
          <w:szCs w:val="24"/>
        </w:rPr>
      </w:pPr>
      <w:hyperlink r:id="rId6">
        <w:r w:rsidDel="00000000" w:rsidR="00000000" w:rsidRPr="00000000">
          <w:rPr>
            <w:rFonts w:ascii="Trebuchet MS" w:cs="Trebuchet MS" w:eastAsia="Trebuchet MS" w:hAnsi="Trebuchet MS"/>
            <w:color w:val="1155cc"/>
            <w:sz w:val="24"/>
            <w:szCs w:val="24"/>
            <w:u w:val="single"/>
            <w:rtl w:val="0"/>
          </w:rPr>
          <w:t xml:space="preserve">https://www.amazon.it/Assortimento-Uova-Pasqua-288-pz/dp/B06XFWF7JR/ref=pd_sbs_21_img_1/257-4332979-1546869?_encoding=UTF8&amp;pd_rd_i=B06XFWF7JR&amp;pd_rd_r=7877888b-5eef-49dc-9975-725785af8791&amp;pd_rd_w=KI5yl&amp;pd_rd_wg=O1QqV&amp;pf_rd_p=5b7cecc6-3c99-46e5-b3e1-0370a7bd6b14&amp;pf_rd_r=3B98KKV8N2V6PKMYMDES&amp;psc=1&amp;refRID=3B98KKV8N2V6PKMYMD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spacing w:line="240" w:lineRule="auto"/>
        <w:jc w:val="both"/>
        <w:rPr>
          <w:rFonts w:ascii="Trebuchet MS" w:cs="Trebuchet MS" w:eastAsia="Trebuchet MS" w:hAnsi="Trebuchet MS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amazon.it/Assortimento-Uova-Pasqua-288-pz/dp/B06XFWF7JR/ref=pd_sbs_21_img_1/257-4332979-1546869?_encoding=UTF8&amp;pd_rd_i=B06XFWF7JR&amp;pd_rd_r=7877888b-5eef-49dc-9975-725785af8791&amp;pd_rd_w=KI5yl&amp;pd_rd_wg=O1QqV&amp;pf_rd_p=5b7cecc6-3c99-46e5-b3e1-0370a7bd6b14&amp;pf_rd_r=3B98KKV8N2V6PKMYMDES&amp;psc=1&amp;refRID=3B98KKV8N2V6PKMYMD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